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B4" w:rsidRPr="00FA44B4" w:rsidRDefault="00FA44B4" w:rsidP="00FA44B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A44B4">
        <w:rPr>
          <w:rFonts w:ascii="Times New Roman" w:eastAsia="Times New Roman" w:hAnsi="Times New Roman" w:cs="Times New Roman"/>
          <w:b/>
          <w:bCs/>
          <w:kern w:val="36"/>
          <w:sz w:val="48"/>
          <w:szCs w:val="48"/>
          <w:lang w:eastAsia="ru-RU"/>
        </w:rPr>
        <w:t xml:space="preserve">Ребенок бьет окружающих. Что делать? </w:t>
      </w:r>
    </w:p>
    <w:p w:rsidR="00FA44B4" w:rsidRPr="00FA44B4" w:rsidRDefault="00FA44B4" w:rsidP="00FA44B4">
      <w:p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 xml:space="preserve">Ребенок бьет окружающих, как только что-то происходит не по его желанию или даже без видимого Вам повода, что делать в такой ситуации? Как к этому относиться? Расценивать драчливость ребенка следует, в первую очередь как проявление агрессии, а уже во вторую очередь, как поведение, имеющее свои причины. </w:t>
      </w:r>
      <w:hyperlink r:id="rId5" w:history="1">
        <w:r w:rsidRPr="00FA44B4">
          <w:rPr>
            <w:rFonts w:ascii="Times New Roman" w:eastAsia="Times New Roman" w:hAnsi="Times New Roman" w:cs="Times New Roman"/>
            <w:color w:val="0000FF"/>
            <w:sz w:val="28"/>
            <w:szCs w:val="28"/>
            <w:u w:val="single"/>
            <w:lang w:eastAsia="ru-RU"/>
          </w:rPr>
          <w:t>Детская агрессия</w:t>
        </w:r>
      </w:hyperlink>
      <w:r w:rsidRPr="00FA44B4">
        <w:rPr>
          <w:rFonts w:ascii="Times New Roman" w:eastAsia="Times New Roman" w:hAnsi="Times New Roman" w:cs="Times New Roman"/>
          <w:sz w:val="28"/>
          <w:szCs w:val="28"/>
          <w:lang w:eastAsia="ru-RU"/>
        </w:rPr>
        <w:t xml:space="preserve"> встречается не так редко и родители часто не </w:t>
      </w:r>
      <w:proofErr w:type="gramStart"/>
      <w:r w:rsidRPr="00FA44B4">
        <w:rPr>
          <w:rFonts w:ascii="Times New Roman" w:eastAsia="Times New Roman" w:hAnsi="Times New Roman" w:cs="Times New Roman"/>
          <w:sz w:val="28"/>
          <w:szCs w:val="28"/>
          <w:lang w:eastAsia="ru-RU"/>
        </w:rPr>
        <w:t>знают</w:t>
      </w:r>
      <w:proofErr w:type="gramEnd"/>
      <w:r w:rsidRPr="00FA44B4">
        <w:rPr>
          <w:rFonts w:ascii="Times New Roman" w:eastAsia="Times New Roman" w:hAnsi="Times New Roman" w:cs="Times New Roman"/>
          <w:sz w:val="28"/>
          <w:szCs w:val="28"/>
          <w:lang w:eastAsia="ru-RU"/>
        </w:rPr>
        <w:t xml:space="preserve"> как реагировать на то, что ребенок бьет окружающих и самих родителей. Что при этом делать?</w:t>
      </w:r>
    </w:p>
    <w:p w:rsidR="00FA44B4" w:rsidRPr="00FA44B4" w:rsidRDefault="00FA44B4" w:rsidP="00FA44B4">
      <w:p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 xml:space="preserve">Для начала, можно в общих чертах обозначить причины детского рукоприкладства, ведь просто так ничего не бывает, а </w:t>
      </w:r>
      <w:proofErr w:type="gramStart"/>
      <w:r w:rsidRPr="00FA44B4">
        <w:rPr>
          <w:rFonts w:ascii="Times New Roman" w:eastAsia="Times New Roman" w:hAnsi="Times New Roman" w:cs="Times New Roman"/>
          <w:sz w:val="28"/>
          <w:szCs w:val="28"/>
          <w:lang w:eastAsia="ru-RU"/>
        </w:rPr>
        <w:t>значит и</w:t>
      </w:r>
      <w:proofErr w:type="gramEnd"/>
      <w:r w:rsidRPr="00FA44B4">
        <w:rPr>
          <w:rFonts w:ascii="Times New Roman" w:eastAsia="Times New Roman" w:hAnsi="Times New Roman" w:cs="Times New Roman"/>
          <w:sz w:val="28"/>
          <w:szCs w:val="28"/>
          <w:lang w:eastAsia="ru-RU"/>
        </w:rPr>
        <w:t xml:space="preserve"> ребенок не будет просто так бить маму, папу или бабушку.</w:t>
      </w:r>
    </w:p>
    <w:p w:rsidR="00FA44B4" w:rsidRPr="00FA44B4" w:rsidRDefault="00FA44B4" w:rsidP="00FA44B4">
      <w:p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 xml:space="preserve">Во-первых, с помощью драки ребенок проявляет свое несогласие с ситуацией (если он не получает желаемого или его вынуждают делать то, что он не хочет) и выражает свои эмоции по этому поводу (гнев, обиду, </w:t>
      </w:r>
      <w:r>
        <w:rPr>
          <w:rFonts w:ascii="Times New Roman" w:eastAsia="Times New Roman" w:hAnsi="Times New Roman" w:cs="Times New Roman"/>
          <w:sz w:val="28"/>
          <w:szCs w:val="28"/>
          <w:lang w:eastAsia="ru-RU"/>
        </w:rPr>
        <w:t xml:space="preserve"> </w:t>
      </w:r>
      <w:r w:rsidRPr="00FA44B4">
        <w:rPr>
          <w:rFonts w:ascii="Times New Roman" w:eastAsia="Times New Roman" w:hAnsi="Times New Roman" w:cs="Times New Roman"/>
          <w:sz w:val="28"/>
          <w:szCs w:val="28"/>
          <w:lang w:eastAsia="ru-RU"/>
        </w:rPr>
        <w:t>злость). Недостаточный словарный запас и небольшой опыт социального взаимодействия не позволяет ребенку в возрасте, скажем около года, конструктивно разрешить конфликт. Поэтому он использует в общем-то рефлекторно, метод физического воздействия, как защитный</w:t>
      </w:r>
      <w:proofErr w:type="gramStart"/>
      <w:r w:rsidRPr="00FA44B4">
        <w:rPr>
          <w:rFonts w:ascii="Times New Roman" w:eastAsia="Times New Roman" w:hAnsi="Times New Roman" w:cs="Times New Roman"/>
          <w:sz w:val="28"/>
          <w:szCs w:val="28"/>
          <w:lang w:eastAsia="ru-RU"/>
        </w:rPr>
        <w:t xml:space="preserve"> .</w:t>
      </w:r>
      <w:proofErr w:type="gramEnd"/>
      <w:r w:rsidRPr="00FA44B4">
        <w:rPr>
          <w:rFonts w:ascii="Times New Roman" w:eastAsia="Times New Roman" w:hAnsi="Times New Roman" w:cs="Times New Roman"/>
          <w:sz w:val="28"/>
          <w:szCs w:val="28"/>
          <w:lang w:eastAsia="ru-RU"/>
        </w:rPr>
        <w:t xml:space="preserve"> Защитный от неблагоприятных для себя условий, даже если Вы просто решили накормить ребенка кашей.</w:t>
      </w:r>
    </w:p>
    <w:p w:rsidR="00FA44B4" w:rsidRPr="00FA44B4" w:rsidRDefault="00FA44B4" w:rsidP="00FA44B4">
      <w:p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Во-вторых, ребенок бьет окружающих по причине дозволенности. Если родители «не замечают» такого поведения ребенок понимает, что ударить маму — это нормально, ведь обратное ему не объяснили. Кроме того, если ситуация когда ребенок бьет окружающих его людей, заканчивается исполнением желаний ребенка (или отменой запрета), то драться или кусаться ребенок будет специально, манипулируя взрослыми.</w:t>
      </w:r>
    </w:p>
    <w:p w:rsidR="00FA44B4" w:rsidRPr="00FA44B4" w:rsidRDefault="00FA44B4" w:rsidP="00FA44B4">
      <w:p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В-третьих, ребенок может драться, если неоднократно видел подобное поведение. Это могло быть в детском саду или на детской площадке, где дети с агрессивным поведением используют драку, как способ общения и отстаивания своих позиций. Тогда ребенок бьет окружающих людей, считая, что это «нормальный» способ взаимодействия.</w:t>
      </w:r>
    </w:p>
    <w:p w:rsidR="00FA44B4" w:rsidRPr="00FA44B4" w:rsidRDefault="00FA44B4" w:rsidP="00FA44B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A44B4">
        <w:rPr>
          <w:rFonts w:ascii="Times New Roman" w:eastAsia="Times New Roman" w:hAnsi="Times New Roman" w:cs="Times New Roman"/>
          <w:sz w:val="28"/>
          <w:szCs w:val="28"/>
          <w:lang w:eastAsia="ru-RU"/>
        </w:rPr>
        <w:t xml:space="preserve">Кроме перечисленных причин, ребенок может драться проявляя упрямство или утверждая свое право на собственное мнение, что часто сопровождает </w:t>
      </w:r>
      <w:hyperlink r:id="rId6" w:history="1">
        <w:r w:rsidRPr="00FA44B4">
          <w:rPr>
            <w:rFonts w:ascii="Times New Roman" w:eastAsia="Times New Roman" w:hAnsi="Times New Roman" w:cs="Times New Roman"/>
            <w:color w:val="0000FF"/>
            <w:sz w:val="28"/>
            <w:szCs w:val="28"/>
            <w:u w:val="single"/>
            <w:lang w:eastAsia="ru-RU"/>
          </w:rPr>
          <w:t>кризис 3 лет</w:t>
        </w:r>
      </w:hyperlink>
      <w:r w:rsidRPr="00FA44B4">
        <w:rPr>
          <w:rFonts w:ascii="Times New Roman" w:eastAsia="Times New Roman" w:hAnsi="Times New Roman" w:cs="Times New Roman"/>
          <w:sz w:val="28"/>
          <w:szCs w:val="28"/>
          <w:lang w:eastAsia="ru-RU"/>
        </w:rPr>
        <w:t>. Кроме того ребенок может не только бить окружающих или кусаться, но и кидаться различными предметами, падать на пол и биться головой и ногами о пол, требуя немедленного выполнения своих требований.</w:t>
      </w:r>
      <w:proofErr w:type="gramEnd"/>
    </w:p>
    <w:p w:rsidR="00FA44B4" w:rsidRPr="00FA44B4" w:rsidRDefault="00FA44B4" w:rsidP="00FA44B4">
      <w:p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На заметку:</w:t>
      </w:r>
    </w:p>
    <w:p w:rsidR="00FA44B4" w:rsidRPr="00FA44B4" w:rsidRDefault="00FA44B4" w:rsidP="00FA44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lastRenderedPageBreak/>
        <w:t>Если Ваш ребенок бьет окружающих людей, не оставляйте его поведение без внимания, не делайте вид, что не замечаете и не ждите, что «само пройдет».</w:t>
      </w:r>
    </w:p>
    <w:p w:rsidR="00FA44B4" w:rsidRPr="00FA44B4" w:rsidRDefault="00FA44B4" w:rsidP="00FA44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 xml:space="preserve">Сразу же пресекайте попытки ребенка замахнуться или ударить кого-либо дома или во время прогулки. Тут же </w:t>
      </w:r>
      <w:proofErr w:type="gramStart"/>
      <w:r w:rsidRPr="00FA44B4">
        <w:rPr>
          <w:rFonts w:ascii="Times New Roman" w:eastAsia="Times New Roman" w:hAnsi="Times New Roman" w:cs="Times New Roman"/>
          <w:sz w:val="28"/>
          <w:szCs w:val="28"/>
          <w:lang w:eastAsia="ru-RU"/>
        </w:rPr>
        <w:t>объясняйте</w:t>
      </w:r>
      <w:proofErr w:type="gramEnd"/>
      <w:r w:rsidRPr="00FA44B4">
        <w:rPr>
          <w:rFonts w:ascii="Times New Roman" w:eastAsia="Times New Roman" w:hAnsi="Times New Roman" w:cs="Times New Roman"/>
          <w:sz w:val="28"/>
          <w:szCs w:val="28"/>
          <w:lang w:eastAsia="ru-RU"/>
        </w:rPr>
        <w:t xml:space="preserve"> почему его поступок плох. Негативно оценивайте сам поступок, а не ребенка. Не говорите «ты плохой», скажите «ты поступил плохо».</w:t>
      </w:r>
    </w:p>
    <w:p w:rsidR="00FA44B4" w:rsidRPr="00FA44B4" w:rsidRDefault="00FA44B4" w:rsidP="00FA44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 xml:space="preserve">Ребенку необходимо объяснить, в какой ситуации он может ударить, а в какой нет и почему. Ребенку в возрасте 1-3 лет необходимо объяснить доступным языком, что бить маму нельзя, что маме больно, что необходимо «сказать </w:t>
      </w:r>
      <w:proofErr w:type="gramStart"/>
      <w:r w:rsidRPr="00FA44B4">
        <w:rPr>
          <w:rFonts w:ascii="Times New Roman" w:eastAsia="Times New Roman" w:hAnsi="Times New Roman" w:cs="Times New Roman"/>
          <w:sz w:val="28"/>
          <w:szCs w:val="28"/>
          <w:lang w:eastAsia="ru-RU"/>
        </w:rPr>
        <w:t>вместо</w:t>
      </w:r>
      <w:proofErr w:type="gramEnd"/>
      <w:r w:rsidRPr="00FA44B4">
        <w:rPr>
          <w:rFonts w:ascii="Times New Roman" w:eastAsia="Times New Roman" w:hAnsi="Times New Roman" w:cs="Times New Roman"/>
          <w:sz w:val="28"/>
          <w:szCs w:val="28"/>
          <w:lang w:eastAsia="ru-RU"/>
        </w:rPr>
        <w:t xml:space="preserve"> ударить». Ребенок 3-х лет и старше достаточно успешно оперирует понятием «самооборона» — необходимость ударить и защитить себя, и понимает разницу между истерикой, манипуляцией и дракой. Если это не так, самое время объяснить ему простые вещи.</w:t>
      </w:r>
    </w:p>
    <w:p w:rsidR="00FA44B4" w:rsidRPr="00FA44B4" w:rsidRDefault="00FA44B4" w:rsidP="00FA44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 xml:space="preserve">Не нарушайте своих запретов, чтобы избежать «детской истерики», это только укрепит </w:t>
      </w:r>
      <w:proofErr w:type="spellStart"/>
      <w:r w:rsidRPr="00FA44B4">
        <w:rPr>
          <w:rFonts w:ascii="Times New Roman" w:eastAsia="Times New Roman" w:hAnsi="Times New Roman" w:cs="Times New Roman"/>
          <w:sz w:val="28"/>
          <w:szCs w:val="28"/>
          <w:lang w:eastAsia="ru-RU"/>
        </w:rPr>
        <w:t>манипулятивное</w:t>
      </w:r>
      <w:proofErr w:type="spellEnd"/>
      <w:r w:rsidRPr="00FA44B4">
        <w:rPr>
          <w:rFonts w:ascii="Times New Roman" w:eastAsia="Times New Roman" w:hAnsi="Times New Roman" w:cs="Times New Roman"/>
          <w:sz w:val="28"/>
          <w:szCs w:val="28"/>
          <w:lang w:eastAsia="ru-RU"/>
        </w:rPr>
        <w:t xml:space="preserve"> поведение и не снизит агрессивность. Ребенок будет продолжать бить окружающих, придумывая новые поводы.</w:t>
      </w:r>
    </w:p>
    <w:p w:rsidR="00FA44B4" w:rsidRPr="00FA44B4" w:rsidRDefault="00FA44B4" w:rsidP="00FA44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Найдите конструктивный способ выхода агрессии, ребенок может быть зол и поэтому «лишнюю» агрессию надо направить в другое русло. Можно комкать и рва</w:t>
      </w:r>
      <w:r>
        <w:rPr>
          <w:rFonts w:ascii="Times New Roman" w:eastAsia="Times New Roman" w:hAnsi="Times New Roman" w:cs="Times New Roman"/>
          <w:sz w:val="28"/>
          <w:szCs w:val="28"/>
          <w:lang w:eastAsia="ru-RU"/>
        </w:rPr>
        <w:t>ть бумагу и бросать ее в корзину</w:t>
      </w:r>
      <w:r w:rsidRPr="00FA44B4">
        <w:rPr>
          <w:rFonts w:ascii="Times New Roman" w:eastAsia="Times New Roman" w:hAnsi="Times New Roman" w:cs="Times New Roman"/>
          <w:sz w:val="28"/>
          <w:szCs w:val="28"/>
          <w:lang w:eastAsia="ru-RU"/>
        </w:rPr>
        <w:t xml:space="preserve"> или побить подушку со всей силы.</w:t>
      </w:r>
    </w:p>
    <w:p w:rsidR="00FA44B4" w:rsidRPr="00FA44B4" w:rsidRDefault="00FA44B4" w:rsidP="00FA44B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A44B4">
        <w:rPr>
          <w:rFonts w:ascii="Times New Roman" w:eastAsia="Times New Roman" w:hAnsi="Times New Roman" w:cs="Times New Roman"/>
          <w:sz w:val="28"/>
          <w:szCs w:val="28"/>
          <w:lang w:eastAsia="ru-RU"/>
        </w:rPr>
        <w:t xml:space="preserve">Если проявление агрессии не контролируется или воздействовать на ребенка не получается, он все равно бьет окружающих, то необходимо проконсультироваться со специалистами, поскольку такая драчливость может, например, сопровождать </w:t>
      </w:r>
      <w:hyperlink r:id="rId7" w:history="1">
        <w:r w:rsidRPr="00FA44B4">
          <w:rPr>
            <w:rFonts w:ascii="Times New Roman" w:eastAsia="Times New Roman" w:hAnsi="Times New Roman" w:cs="Times New Roman"/>
            <w:color w:val="0000FF"/>
            <w:sz w:val="28"/>
            <w:szCs w:val="28"/>
            <w:u w:val="single"/>
            <w:lang w:eastAsia="ru-RU"/>
          </w:rPr>
          <w:t xml:space="preserve">синдром дефицита внимания и </w:t>
        </w:r>
        <w:proofErr w:type="spellStart"/>
        <w:r w:rsidRPr="00FA44B4">
          <w:rPr>
            <w:rFonts w:ascii="Times New Roman" w:eastAsia="Times New Roman" w:hAnsi="Times New Roman" w:cs="Times New Roman"/>
            <w:color w:val="0000FF"/>
            <w:sz w:val="28"/>
            <w:szCs w:val="28"/>
            <w:u w:val="single"/>
            <w:lang w:eastAsia="ru-RU"/>
          </w:rPr>
          <w:t>гиперактивности</w:t>
        </w:r>
        <w:proofErr w:type="spellEnd"/>
      </w:hyperlink>
      <w:r w:rsidRPr="00FA44B4">
        <w:rPr>
          <w:rFonts w:ascii="Times New Roman" w:eastAsia="Times New Roman" w:hAnsi="Times New Roman" w:cs="Times New Roman"/>
          <w:sz w:val="28"/>
          <w:szCs w:val="28"/>
          <w:lang w:eastAsia="ru-RU"/>
        </w:rPr>
        <w:t>.</w:t>
      </w:r>
    </w:p>
    <w:p w:rsidR="008064F8" w:rsidRDefault="008064F8"/>
    <w:sectPr w:rsidR="008064F8" w:rsidSect="00806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75D9"/>
    <w:multiLevelType w:val="multilevel"/>
    <w:tmpl w:val="67E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4B4"/>
    <w:rsid w:val="00001336"/>
    <w:rsid w:val="00032086"/>
    <w:rsid w:val="00062794"/>
    <w:rsid w:val="00095074"/>
    <w:rsid w:val="00107DFE"/>
    <w:rsid w:val="0012382C"/>
    <w:rsid w:val="00136BC6"/>
    <w:rsid w:val="00193E03"/>
    <w:rsid w:val="001A652D"/>
    <w:rsid w:val="00241962"/>
    <w:rsid w:val="00261F74"/>
    <w:rsid w:val="003E7CFB"/>
    <w:rsid w:val="003F1C28"/>
    <w:rsid w:val="00451D2D"/>
    <w:rsid w:val="00465DCB"/>
    <w:rsid w:val="004B5FFD"/>
    <w:rsid w:val="004E2749"/>
    <w:rsid w:val="00501C0B"/>
    <w:rsid w:val="00510D02"/>
    <w:rsid w:val="00511136"/>
    <w:rsid w:val="005703AD"/>
    <w:rsid w:val="00582993"/>
    <w:rsid w:val="00596CB6"/>
    <w:rsid w:val="00597BF4"/>
    <w:rsid w:val="005A40A8"/>
    <w:rsid w:val="005B4BE5"/>
    <w:rsid w:val="006201CB"/>
    <w:rsid w:val="006470F8"/>
    <w:rsid w:val="00663E55"/>
    <w:rsid w:val="006A7300"/>
    <w:rsid w:val="006C014E"/>
    <w:rsid w:val="006C063F"/>
    <w:rsid w:val="006E25B0"/>
    <w:rsid w:val="006E72D0"/>
    <w:rsid w:val="006F7D53"/>
    <w:rsid w:val="007010B2"/>
    <w:rsid w:val="00734D3A"/>
    <w:rsid w:val="007560A6"/>
    <w:rsid w:val="00767A2B"/>
    <w:rsid w:val="00772A52"/>
    <w:rsid w:val="007B125F"/>
    <w:rsid w:val="007B5EEB"/>
    <w:rsid w:val="007D6551"/>
    <w:rsid w:val="007F26C6"/>
    <w:rsid w:val="00800762"/>
    <w:rsid w:val="008064F8"/>
    <w:rsid w:val="0081168D"/>
    <w:rsid w:val="00851FB8"/>
    <w:rsid w:val="00877C06"/>
    <w:rsid w:val="008E69E0"/>
    <w:rsid w:val="009A1ECE"/>
    <w:rsid w:val="00A04086"/>
    <w:rsid w:val="00A1234F"/>
    <w:rsid w:val="00A200A7"/>
    <w:rsid w:val="00A63796"/>
    <w:rsid w:val="00A8344F"/>
    <w:rsid w:val="00B66BF9"/>
    <w:rsid w:val="00B80706"/>
    <w:rsid w:val="00B90C35"/>
    <w:rsid w:val="00B9263A"/>
    <w:rsid w:val="00BA7F94"/>
    <w:rsid w:val="00C022DB"/>
    <w:rsid w:val="00C14D3E"/>
    <w:rsid w:val="00C20CC1"/>
    <w:rsid w:val="00C35CD4"/>
    <w:rsid w:val="00CA3EF7"/>
    <w:rsid w:val="00D41A18"/>
    <w:rsid w:val="00D539A8"/>
    <w:rsid w:val="00D83376"/>
    <w:rsid w:val="00D97724"/>
    <w:rsid w:val="00E408AC"/>
    <w:rsid w:val="00E82B9A"/>
    <w:rsid w:val="00EF5BE8"/>
    <w:rsid w:val="00EF75E5"/>
    <w:rsid w:val="00F056B7"/>
    <w:rsid w:val="00F81BD5"/>
    <w:rsid w:val="00F9371F"/>
    <w:rsid w:val="00FA44B4"/>
    <w:rsid w:val="00FD7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F8"/>
  </w:style>
  <w:style w:type="paragraph" w:styleId="1">
    <w:name w:val="heading 1"/>
    <w:basedOn w:val="a"/>
    <w:link w:val="10"/>
    <w:uiPriority w:val="9"/>
    <w:qFormat/>
    <w:rsid w:val="00FA4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4B4"/>
    <w:rPr>
      <w:rFonts w:ascii="Tahoma" w:hAnsi="Tahoma" w:cs="Tahoma"/>
      <w:sz w:val="16"/>
      <w:szCs w:val="16"/>
    </w:rPr>
  </w:style>
  <w:style w:type="character" w:customStyle="1" w:styleId="10">
    <w:name w:val="Заголовок 1 Знак"/>
    <w:basedOn w:val="a0"/>
    <w:link w:val="1"/>
    <w:uiPriority w:val="9"/>
    <w:rsid w:val="00FA44B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A4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A44B4"/>
    <w:rPr>
      <w:color w:val="0000FF"/>
      <w:u w:val="single"/>
    </w:rPr>
  </w:style>
</w:styles>
</file>

<file path=word/webSettings.xml><?xml version="1.0" encoding="utf-8"?>
<w:webSettings xmlns:r="http://schemas.openxmlformats.org/officeDocument/2006/relationships" xmlns:w="http://schemas.openxmlformats.org/wordprocessingml/2006/main">
  <w:divs>
    <w:div w:id="18449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talk.spb.ru/mamam/sindrom-giperaktiv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talk.spb.ru/mamam/vozrastnie-krizisi-3-let/" TargetMode="External"/><Relationship Id="rId5" Type="http://schemas.openxmlformats.org/officeDocument/2006/relationships/hyperlink" Target="http://www.psytalk.spb.ru/mamam/%D0%B4%D0%B5%D1%82%D1%81%D0%BA%D0%B0%D1%8F-%D0%B0%D0%B3%D1%80%D0%B5%D1%81%D1%81%D0%B8%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2014-04-10T05:52:00Z</cp:lastPrinted>
  <dcterms:created xsi:type="dcterms:W3CDTF">2014-04-10T05:48:00Z</dcterms:created>
  <dcterms:modified xsi:type="dcterms:W3CDTF">2014-04-10T05:53:00Z</dcterms:modified>
</cp:coreProperties>
</file>